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32F" w:rsidRDefault="000E7E8F">
      <w:r w:rsidRPr="000E7E8F">
        <w:rPr>
          <w:noProof/>
          <w:lang w:eastAsia="en-GB"/>
        </w:rPr>
        <w:drawing>
          <wp:inline distT="0" distB="0" distL="0" distR="0">
            <wp:extent cx="9777730" cy="69756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7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E8F" w:rsidRDefault="000E7E8F">
      <w:r>
        <w:lastRenderedPageBreak/>
        <w:t>SAMPLE: PPMS4524 J.ROJAS-MUNOZ JR 2 133 2</w:t>
      </w:r>
    </w:p>
    <w:p w:rsidR="000E7E8F" w:rsidRDefault="000E7E8F">
      <w:r>
        <w:t>THEORETICAL MASS FOR C14H20NO4+ = 266.1387</w:t>
      </w:r>
    </w:p>
    <w:p w:rsidR="000E7E8F" w:rsidRDefault="000E7E8F">
      <w:r>
        <w:t>FOUND MASS = 266.1389</w:t>
      </w:r>
    </w:p>
    <w:p w:rsidR="000E7E8F" w:rsidRDefault="000E7E8F">
      <w:r>
        <w:t>ERROR (PPM) = 0.81</w:t>
      </w:r>
      <w:bookmarkStart w:id="0" w:name="_GoBack"/>
      <w:bookmarkEnd w:id="0"/>
    </w:p>
    <w:sectPr w:rsidR="000E7E8F" w:rsidSect="000E7E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E8F"/>
    <w:rsid w:val="000E7E8F"/>
    <w:rsid w:val="003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25499"/>
  <w15:chartTrackingRefBased/>
  <w15:docId w15:val="{6BCAE7DD-1537-4701-B6CE-7236A6C4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Haigh, Lisa</cp:lastModifiedBy>
  <cp:revision>1</cp:revision>
  <dcterms:created xsi:type="dcterms:W3CDTF">2020-09-14T11:10:00Z</dcterms:created>
  <dcterms:modified xsi:type="dcterms:W3CDTF">2020-09-14T11:13:00Z</dcterms:modified>
</cp:coreProperties>
</file>